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7F" w:rsidRPr="0046607F" w:rsidRDefault="0046607F" w:rsidP="0046607F">
      <w:pPr>
        <w:jc w:val="center"/>
        <w:rPr>
          <w:b/>
          <w:sz w:val="24"/>
        </w:rPr>
      </w:pPr>
      <w:r w:rsidRPr="0046607F">
        <w:rPr>
          <w:b/>
          <w:sz w:val="24"/>
        </w:rPr>
        <w:t>Job Posting – Women’s basketball Head Coach</w:t>
      </w:r>
    </w:p>
    <w:p w:rsidR="00130BF4" w:rsidRDefault="00130BF4" w:rsidP="00130BF4">
      <w:r>
        <w:t>The Universi</w:t>
      </w:r>
      <w:bookmarkStart w:id="0" w:name="_GoBack"/>
      <w:bookmarkEnd w:id="0"/>
      <w:r>
        <w:t xml:space="preserve">ty of Waterloo is seeking a </w:t>
      </w:r>
      <w:proofErr w:type="gramStart"/>
      <w:r>
        <w:t>highly-motivated</w:t>
      </w:r>
      <w:proofErr w:type="gramEnd"/>
      <w:r>
        <w:t>, organized individual to serve as the head coach of its women's</w:t>
      </w:r>
      <w:r>
        <w:t xml:space="preserve"> basketball</w:t>
      </w:r>
      <w:r>
        <w:t xml:space="preserve"> team. Under the direction of the Associate Director, Athletics the head coach is responsible for the continuous development of the varsity women's </w:t>
      </w:r>
      <w:r>
        <w:t xml:space="preserve">basketball </w:t>
      </w:r>
      <w:r>
        <w:t xml:space="preserve">program through coaching, </w:t>
      </w:r>
      <w:r>
        <w:t>recruiting, and administration.</w:t>
      </w:r>
    </w:p>
    <w:p w:rsidR="00130BF4" w:rsidRDefault="00130BF4" w:rsidP="00130BF4">
      <w:r>
        <w:t xml:space="preserve">These responsibilities </w:t>
      </w:r>
      <w:proofErr w:type="gramStart"/>
      <w:r>
        <w:t>will be fulfilled</w:t>
      </w:r>
      <w:proofErr w:type="gramEnd"/>
      <w:r>
        <w:t xml:space="preserve"> through coordination, planning, evaluation, and implementation of yearly training programs, as well as recruiting highly qualified U SPORTS caliber student-athletes. Additional responsibilities include team selection, personnel management (assistant coaches), proper training techniques, </w:t>
      </w:r>
      <w:proofErr w:type="gramStart"/>
      <w:r>
        <w:t>individualized</w:t>
      </w:r>
      <w:proofErr w:type="gramEnd"/>
      <w:r>
        <w:t xml:space="preserve"> training schedules within a yearly program plan and with priority placed on academic success, the overall student-athlete experience and other duties as assigned by the department. The incumbent must also act in accordance with documented policy and procedure guidelines and adhere to the University of Waterloo, U SPORTS, a</w:t>
      </w:r>
      <w:r>
        <w:t>nd OUA policies and procedures.</w:t>
      </w:r>
    </w:p>
    <w:p w:rsidR="00130BF4" w:rsidRDefault="00130BF4" w:rsidP="00130BF4">
      <w:r>
        <w:t>The coach will work cooperatively with the University of Waterloo athletic department staff with regards to admissions, event scheduling, facility issues, travel planning, budgeting, peer mentorship, academic support, purchasing of equipment and apparel, strength &amp; conditioning, athletic therapy, advancement and completing administrative requirements.</w:t>
      </w:r>
    </w:p>
    <w:p w:rsidR="00130BF4" w:rsidRDefault="00130BF4" w:rsidP="00130BF4">
      <w:r>
        <w:t>Requirements</w:t>
      </w:r>
    </w:p>
    <w:p w:rsidR="00130BF4" w:rsidRDefault="00130BF4" w:rsidP="00130BF4">
      <w:r>
        <w:t>The ideal candidate will be a friendly, results oriented person with an ability to work wit</w:t>
      </w:r>
      <w:r>
        <w:t>h student staff and volunteers.</w:t>
      </w:r>
    </w:p>
    <w:p w:rsidR="00130BF4" w:rsidRDefault="00130BF4" w:rsidP="00130BF4">
      <w:r>
        <w:t>Minimum requirements include a university degree (preferred), current coaching accreditation (CAC or an internationally recognized equivalent Level 2 or Comp-Intro Certified), and several years of successful coaching at the university level, or equivalent high performance experience. Superior interpersonal, organizational, leadership, coaching, and</w:t>
      </w:r>
      <w:r>
        <w:t xml:space="preserve"> technical skills are required.</w:t>
      </w:r>
    </w:p>
    <w:p w:rsidR="00130BF4" w:rsidRDefault="00130BF4" w:rsidP="00130BF4">
      <w:r>
        <w:t xml:space="preserve">The varsity women's </w:t>
      </w:r>
      <w:r>
        <w:t>basketball</w:t>
      </w:r>
      <w:r>
        <w:t xml:space="preserve"> season begins with training camp in late August and finishes with U SPORTS championships in </w:t>
      </w:r>
      <w:r>
        <w:t>March</w:t>
      </w:r>
      <w:r>
        <w:t>.  Practices occur on campus and student-athletes train throughout the calendar year.   Non-traditional hours required on evenings &amp; weekends. Additionally, the successful candidate will require a vulnerable sector check.</w:t>
      </w:r>
    </w:p>
    <w:p w:rsidR="00130BF4" w:rsidRDefault="00130BF4" w:rsidP="00130BF4">
      <w:r>
        <w:t>Application Process</w:t>
      </w:r>
    </w:p>
    <w:p w:rsidR="00130BF4" w:rsidRDefault="00130BF4" w:rsidP="00130BF4">
      <w:r>
        <w:t xml:space="preserve">Applicants should </w:t>
      </w:r>
      <w:r>
        <w:t>apply via the process outlined at the link below.</w:t>
      </w:r>
    </w:p>
    <w:p w:rsidR="00130BF4" w:rsidRDefault="0046607F" w:rsidP="00130BF4">
      <w:hyperlink r:id="rId4" w:history="1">
        <w:r>
          <w:rPr>
            <w:rStyle w:val="Hyperlink"/>
          </w:rPr>
          <w:t>https://careers-uwaterloo.icims.com/jobs/4487/head-coach%2c-women%27s-basketball/job</w:t>
        </w:r>
      </w:hyperlink>
    </w:p>
    <w:p w:rsidR="00130BF4" w:rsidRDefault="00130BF4" w:rsidP="00130BF4">
      <w:r>
        <w:t xml:space="preserve">Please direct questions to Brian Bourque, Associate Director, </w:t>
      </w:r>
      <w:proofErr w:type="gramStart"/>
      <w:r>
        <w:t>Athletics</w:t>
      </w:r>
      <w:proofErr w:type="gramEnd"/>
      <w:r>
        <w:t xml:space="preserve"> at </w:t>
      </w:r>
      <w:hyperlink r:id="rId5" w:history="1">
        <w:proofErr w:type="spellStart"/>
        <w:r w:rsidRPr="00075AC5">
          <w:rPr>
            <w:rStyle w:val="Hyperlink"/>
          </w:rPr>
          <w:t>bbourque@uwaterloo.ca</w:t>
        </w:r>
        <w:proofErr w:type="spellEnd"/>
      </w:hyperlink>
      <w:r>
        <w:t xml:space="preserve"> </w:t>
      </w:r>
    </w:p>
    <w:p w:rsidR="00130BF4" w:rsidRDefault="00130BF4" w:rsidP="00130BF4"/>
    <w:p w:rsidR="00130BF4" w:rsidRDefault="00130BF4" w:rsidP="00130BF4"/>
    <w:sectPr w:rsidR="0013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F4"/>
    <w:rsid w:val="00130BF4"/>
    <w:rsid w:val="0046607F"/>
    <w:rsid w:val="00A71756"/>
    <w:rsid w:val="00C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6DE1"/>
  <w15:chartTrackingRefBased/>
  <w15:docId w15:val="{9834D8A9-58CE-4DB1-8101-EEE04E5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ourque@uwaterloo.ca" TargetMode="External"/><Relationship Id="rId4" Type="http://schemas.openxmlformats.org/officeDocument/2006/relationships/hyperlink" Target="https://careers-uwaterloo.icims.com/jobs/4487/head-coach%2c-women%27s-basketball/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Brian</dc:creator>
  <cp:keywords/>
  <dc:description/>
  <cp:lastModifiedBy>Bourque, Brian</cp:lastModifiedBy>
  <cp:revision>2</cp:revision>
  <dcterms:created xsi:type="dcterms:W3CDTF">2019-07-26T04:36:00Z</dcterms:created>
  <dcterms:modified xsi:type="dcterms:W3CDTF">2019-07-26T04:46:00Z</dcterms:modified>
</cp:coreProperties>
</file>